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0584" w14:textId="77777777" w:rsidR="00F465C3" w:rsidRDefault="00C8786C" w:rsidP="004B1857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WZÓR</w:t>
      </w:r>
    </w:p>
    <w:p w14:paraId="69916DB2" w14:textId="77777777" w:rsidR="00F4151A" w:rsidRPr="00134593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134593">
        <w:rPr>
          <w:rFonts w:cs="Arial"/>
          <w:sz w:val="22"/>
          <w:szCs w:val="22"/>
        </w:rPr>
        <w:t>PROTOKÓŁ</w:t>
      </w:r>
    </w:p>
    <w:p w14:paraId="0B2A3037" w14:textId="77777777" w:rsidR="003965B6" w:rsidRDefault="00F4151A" w:rsidP="003965B6">
      <w:pPr>
        <w:pStyle w:val="Tekstpodstawowy3"/>
        <w:jc w:val="center"/>
        <w:rPr>
          <w:sz w:val="22"/>
          <w:szCs w:val="22"/>
        </w:rPr>
      </w:pPr>
      <w:r w:rsidRPr="00134593">
        <w:rPr>
          <w:sz w:val="22"/>
          <w:szCs w:val="22"/>
        </w:rPr>
        <w:t xml:space="preserve">ODBIORU  </w:t>
      </w:r>
      <w:r w:rsidR="003965B6">
        <w:rPr>
          <w:sz w:val="22"/>
          <w:szCs w:val="22"/>
        </w:rPr>
        <w:t>POGWARANCYJNEGO</w:t>
      </w:r>
    </w:p>
    <w:p w14:paraId="6C886CB1" w14:textId="77777777" w:rsidR="00F4151A" w:rsidRPr="003965B6" w:rsidRDefault="003965B6" w:rsidP="004B1857">
      <w:pPr>
        <w:spacing w:before="240" w:after="240"/>
        <w:jc w:val="center"/>
        <w:rPr>
          <w:rFonts w:ascii="Tahoma" w:hAnsi="Tahoma"/>
          <w:sz w:val="20"/>
          <w:szCs w:val="20"/>
        </w:rPr>
      </w:pPr>
      <w:r w:rsidRPr="003965B6">
        <w:rPr>
          <w:rFonts w:ascii="Tahoma" w:hAnsi="Tahoma"/>
          <w:sz w:val="20"/>
          <w:szCs w:val="20"/>
        </w:rPr>
        <w:t>SPISANY W DNIU ………………….. W ……………………….</w:t>
      </w:r>
      <w:r w:rsidR="00F430C9" w:rsidRPr="003965B6">
        <w:rPr>
          <w:rFonts w:ascii="Tahoma" w:hAnsi="Tahoma"/>
          <w:sz w:val="20"/>
          <w:szCs w:val="20"/>
        </w:rPr>
        <w:br/>
      </w:r>
    </w:p>
    <w:p w14:paraId="48BEC3C7" w14:textId="77777777" w:rsidR="00F4151A" w:rsidRPr="00134593" w:rsidRDefault="00F4151A" w:rsidP="00F4151A">
      <w:pPr>
        <w:rPr>
          <w:rFonts w:ascii="Tahoma" w:hAnsi="Tahoma"/>
          <w:b/>
        </w:rPr>
      </w:pPr>
    </w:p>
    <w:p w14:paraId="59697E56" w14:textId="7EE25559" w:rsidR="003965B6" w:rsidRPr="003965B6" w:rsidRDefault="003965B6" w:rsidP="00F4151A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 w:rsidRPr="003965B6">
        <w:rPr>
          <w:rFonts w:ascii="Tahoma" w:hAnsi="Tahoma"/>
        </w:rPr>
        <w:t xml:space="preserve">W nawiązaniu do protokołu  </w:t>
      </w:r>
      <w:r w:rsidR="007228C6">
        <w:rPr>
          <w:rFonts w:ascii="Tahoma" w:hAnsi="Tahoma"/>
        </w:rPr>
        <w:t>Nr</w:t>
      </w:r>
      <w:r w:rsidR="00DB4525">
        <w:rPr>
          <w:rFonts w:ascii="Tahoma" w:hAnsi="Tahoma"/>
        </w:rPr>
        <w:t>:</w:t>
      </w:r>
      <w:r w:rsidR="007228C6">
        <w:rPr>
          <w:rFonts w:ascii="Tahoma" w:hAnsi="Tahoma"/>
        </w:rPr>
        <w:t xml:space="preserve"> …………………………… spisanego dnia</w:t>
      </w:r>
      <w:r w:rsidR="00DB4525">
        <w:rPr>
          <w:rFonts w:ascii="Tahoma" w:hAnsi="Tahoma"/>
        </w:rPr>
        <w:t>:</w:t>
      </w:r>
      <w:r w:rsidR="007228C6">
        <w:rPr>
          <w:rFonts w:ascii="Tahoma" w:hAnsi="Tahoma"/>
        </w:rPr>
        <w:t xml:space="preserve"> </w:t>
      </w:r>
      <w:r w:rsidRPr="00DB4525">
        <w:rPr>
          <w:rFonts w:ascii="Tahoma" w:hAnsi="Tahoma"/>
          <w:sz w:val="20"/>
          <w:szCs w:val="20"/>
        </w:rPr>
        <w:t>……………</w:t>
      </w:r>
      <w:r w:rsidR="00DB4525" w:rsidRPr="00DB4525">
        <w:rPr>
          <w:rFonts w:ascii="Tahoma" w:hAnsi="Tahoma"/>
          <w:sz w:val="20"/>
          <w:szCs w:val="20"/>
        </w:rPr>
        <w:t>..</w:t>
      </w:r>
      <w:r w:rsidRPr="00DB4525">
        <w:rPr>
          <w:rFonts w:ascii="Tahoma" w:hAnsi="Tahoma"/>
          <w:sz w:val="20"/>
          <w:szCs w:val="20"/>
        </w:rPr>
        <w:t xml:space="preserve">……… </w:t>
      </w:r>
      <w:r w:rsidR="007228C6">
        <w:rPr>
          <w:rFonts w:ascii="Tahoma" w:hAnsi="Tahoma"/>
        </w:rPr>
        <w:t xml:space="preserve"> </w:t>
      </w:r>
      <w:r w:rsidRPr="003965B6">
        <w:rPr>
          <w:rFonts w:ascii="Tahoma" w:hAnsi="Tahoma"/>
        </w:rPr>
        <w:t>dotyczącego :</w:t>
      </w:r>
      <w:r w:rsidRPr="003965B6">
        <w:rPr>
          <w:rFonts w:ascii="Tahoma" w:hAnsi="Tahoma"/>
        </w:rPr>
        <w:br/>
      </w:r>
      <w:r w:rsidR="0005091F">
        <w:rPr>
          <w:rFonts w:ascii="Tahoma" w:hAnsi="Tahoma"/>
        </w:rPr>
        <w:t>a) n</w:t>
      </w:r>
      <w:r w:rsidRPr="003965B6">
        <w:rPr>
          <w:rFonts w:ascii="Tahoma" w:hAnsi="Tahoma"/>
        </w:rPr>
        <w:t>azwa i lokalizacja obiektu……………………………………………………………………</w:t>
      </w:r>
      <w:r w:rsidR="0005091F">
        <w:rPr>
          <w:rFonts w:ascii="Tahoma" w:hAnsi="Tahoma"/>
        </w:rPr>
        <w:t>…………</w:t>
      </w:r>
      <w:r w:rsidRPr="003965B6">
        <w:rPr>
          <w:rFonts w:ascii="Tahoma" w:hAnsi="Tahoma"/>
        </w:rPr>
        <w:t xml:space="preserve"> </w:t>
      </w:r>
      <w:r w:rsidRPr="003965B6">
        <w:rPr>
          <w:rFonts w:ascii="Tahoma" w:hAnsi="Tahoma"/>
        </w:rPr>
        <w:br/>
        <w:t>b) nazwa robót:</w:t>
      </w:r>
      <w:r w:rsidR="00E6796E" w:rsidRPr="003965B6">
        <w:rPr>
          <w:rFonts w:ascii="Tahoma" w:hAnsi="Tahoma"/>
        </w:rPr>
        <w:t xml:space="preserve"> </w:t>
      </w:r>
      <w:r w:rsidR="0005091F">
        <w:rPr>
          <w:rFonts w:ascii="Tahoma" w:hAnsi="Tahoma"/>
        </w:rPr>
        <w:t>………………………………………………………………………………………………….</w:t>
      </w:r>
    </w:p>
    <w:p w14:paraId="3F20894D" w14:textId="77777777" w:rsidR="003965B6" w:rsidRPr="003965B6" w:rsidRDefault="003965B6" w:rsidP="00F4151A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>
        <w:rPr>
          <w:rFonts w:ascii="Tahoma" w:hAnsi="Tahoma"/>
        </w:rPr>
        <w:t>Komisja odbioru pogwarancyjnego, powołana przez Zamawiającego: ……………………………………………………………………………………………………</w:t>
      </w:r>
      <w:r w:rsidR="004032CD">
        <w:rPr>
          <w:rFonts w:ascii="Tahoma" w:hAnsi="Tahoma"/>
        </w:rPr>
        <w:t>………………</w:t>
      </w:r>
      <w:r>
        <w:rPr>
          <w:rFonts w:ascii="Tahoma" w:hAnsi="Tahoma"/>
        </w:rPr>
        <w:t>…….</w:t>
      </w:r>
    </w:p>
    <w:p w14:paraId="5E402391" w14:textId="77777777" w:rsidR="003965B6" w:rsidRPr="004032CD" w:rsidRDefault="003965B6" w:rsidP="004032C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w składzie według załąc</w:t>
      </w:r>
      <w:r w:rsidR="004032CD">
        <w:rPr>
          <w:rFonts w:ascii="Tahoma" w:hAnsi="Tahoma"/>
        </w:rPr>
        <w:t xml:space="preserve">zonej listy uczestników odbioru, </w:t>
      </w:r>
      <w:r w:rsidRPr="004032CD">
        <w:rPr>
          <w:rFonts w:ascii="Tahoma" w:hAnsi="Tahoma"/>
        </w:rPr>
        <w:t>stwierdza:</w:t>
      </w:r>
    </w:p>
    <w:p w14:paraId="5DA14E49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2.1 Zgodnie z protokołem odbioru końcowego:</w:t>
      </w:r>
      <w:r>
        <w:rPr>
          <w:rFonts w:ascii="Tahoma" w:hAnsi="Tahoma"/>
        </w:rPr>
        <w:br/>
        <w:t>a) gwarancja na podstawowe roboty …………………………….. upływa w dniu …………….</w:t>
      </w:r>
    </w:p>
    <w:p w14:paraId="104533D8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gwarancją dłuższą ponad wyżej wymieniony termin objęte są:</w:t>
      </w:r>
    </w:p>
    <w:p w14:paraId="49E29978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materiały </w:t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15266CAF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urządzenia </w:t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7E24321D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- inne </w:t>
      </w:r>
      <w:r>
        <w:rPr>
          <w:rFonts w:ascii="Tahoma" w:hAnsi="Tahoma"/>
        </w:rPr>
        <w:tab/>
      </w:r>
      <w:r>
        <w:rPr>
          <w:rFonts w:ascii="Tahoma" w:hAnsi="Tahoma"/>
        </w:rPr>
        <w:tab/>
        <w:t>-</w:t>
      </w:r>
      <w:r>
        <w:rPr>
          <w:rFonts w:ascii="Tahoma" w:hAnsi="Tahoma"/>
        </w:rPr>
        <w:tab/>
        <w:t>do dnia ……………………………….</w:t>
      </w:r>
    </w:p>
    <w:p w14:paraId="4DA379BF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usterki stwierdzone w trakcie odbioru końcowego usunięto/nie usunięto wg załącznika nr ………………………………………………</w:t>
      </w:r>
      <w:r w:rsidR="004032CD">
        <w:rPr>
          <w:rFonts w:ascii="Tahoma" w:hAnsi="Tahoma"/>
        </w:rPr>
        <w:t>………………………………………………………………….</w:t>
      </w:r>
      <w:r>
        <w:rPr>
          <w:rFonts w:ascii="Tahoma" w:hAnsi="Tahoma"/>
        </w:rPr>
        <w:t>……..</w:t>
      </w:r>
    </w:p>
    <w:p w14:paraId="13826DEE" w14:textId="77777777" w:rsidR="003965B6" w:rsidRDefault="003965B6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2.2 </w:t>
      </w:r>
      <w:r w:rsidR="00C157F5">
        <w:rPr>
          <w:rFonts w:ascii="Tahoma" w:hAnsi="Tahoma"/>
        </w:rPr>
        <w:t xml:space="preserve">W okresie </w:t>
      </w:r>
      <w:r w:rsidR="00434854">
        <w:rPr>
          <w:rFonts w:ascii="Tahoma" w:hAnsi="Tahoma"/>
        </w:rPr>
        <w:t>gwarancyjnym wady i braki ukryte nie wystąpiły/wystąpiły</w:t>
      </w:r>
    </w:p>
    <w:p w14:paraId="0DBFF943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2.3 Ujawnione w okresie gwarancyjnym wady i braki:</w:t>
      </w:r>
    </w:p>
    <w:p w14:paraId="18CA42DA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a) dające się usunąć, wyszczególnione w załączniku nr ………………… zostały usunięte/nie usunięte wg załącznika nr ………………………/, w którym określono terminy ich usunięcia;</w:t>
      </w:r>
    </w:p>
    <w:p w14:paraId="227371ED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trudne do usunięcia, ale nie naruszające bezpieczeństwa i funkcjonalności obiektu, które wymieniono w odrębnym załączniku nr …………………… określając zakres i terminy wykonania robót poprawkowych;</w:t>
      </w:r>
    </w:p>
    <w:p w14:paraId="41E64493" w14:textId="77777777" w:rsidR="00434854" w:rsidRDefault="00434854" w:rsidP="003965B6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trudne do usunięcia, zagrażające bezpieczeństwu lub uniemożliwiające funkcjonowanie obiektu, które wymieniono w odrębnym załączniku nr …………..</w:t>
      </w:r>
    </w:p>
    <w:p w14:paraId="39E18D13" w14:textId="77777777" w:rsidR="00434854" w:rsidRPr="00434854" w:rsidRDefault="00434854" w:rsidP="00434854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  <w:b/>
        </w:rPr>
      </w:pPr>
      <w:r>
        <w:rPr>
          <w:rFonts w:ascii="Tahoma" w:hAnsi="Tahoma"/>
        </w:rPr>
        <w:lastRenderedPageBreak/>
        <w:t>Należność Wykonawcy wstrzymana w trakcie odbioru końcowego z tytułu ujawnionych usterek i wad, w wysokości: ………………………</w:t>
      </w:r>
    </w:p>
    <w:p w14:paraId="1CEDEB4B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a) zostaje zwolniona:</w:t>
      </w:r>
    </w:p>
    <w:p w14:paraId="6E686A78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- całkowicie</w:t>
      </w:r>
    </w:p>
    <w:p w14:paraId="36C96FB6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- częściowo w wysokości: …………………. z tytułu usuniętych usterek i wad</w:t>
      </w:r>
    </w:p>
    <w:p w14:paraId="68CF652B" w14:textId="77777777" w:rsidR="00434854" w:rsidRDefault="00434854" w:rsidP="00434854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b) zmniejszenie wartości użytkowej obiektu spowodowane wadami wg punktu 2.3b, skalkulowano na kwotę: …………………………</w:t>
      </w:r>
    </w:p>
    <w:p w14:paraId="77690A78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c) usterki i wady wg punktu 2.3c Wykonawca usunie na własny koszt w terminie do dnia: …………………………</w:t>
      </w:r>
    </w:p>
    <w:p w14:paraId="13C3945C" w14:textId="77777777" w:rsidR="00CC347D" w:rsidRPr="00CC347D" w:rsidRDefault="00CC347D" w:rsidP="00CC347D">
      <w:pPr>
        <w:pStyle w:val="Akapitzlist"/>
        <w:numPr>
          <w:ilvl w:val="0"/>
          <w:numId w:val="11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Inne ustalenia komisji: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1F3D27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Protokół po przeczytaniu podpisano:</w:t>
      </w:r>
    </w:p>
    <w:p w14:paraId="3679CFB2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1. Przewodniczący komisji: </w:t>
      </w:r>
    </w:p>
    <w:p w14:paraId="7A21A0EC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………………………………………………………………………………………………………………………….</w:t>
      </w:r>
    </w:p>
    <w:p w14:paraId="772785F3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2. Przedstawiciele Wykonawcy:</w:t>
      </w:r>
    </w:p>
    <w:p w14:paraId="424AC42C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54A06E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3. Przedstawiciele Zamawiającego:</w:t>
      </w:r>
    </w:p>
    <w:p w14:paraId="3B56BE6A" w14:textId="69656D71" w:rsidR="00CC347D" w:rsidRPr="00DB4525" w:rsidRDefault="00CC347D" w:rsidP="00DB4525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D3C220" w14:textId="77777777" w:rsid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Załączniki:</w:t>
      </w:r>
    </w:p>
    <w:p w14:paraId="1BCB0265" w14:textId="77777777" w:rsidR="00CC347D" w:rsidRP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279C14" w14:textId="77777777" w:rsidR="00CC347D" w:rsidRPr="00CC347D" w:rsidRDefault="00CC347D" w:rsidP="00CC347D">
      <w:pPr>
        <w:pStyle w:val="Akapitzlist"/>
        <w:spacing w:line="360" w:lineRule="auto"/>
        <w:rPr>
          <w:rFonts w:ascii="Tahoma" w:hAnsi="Tahoma"/>
        </w:rPr>
      </w:pPr>
      <w:r>
        <w:rPr>
          <w:rFonts w:ascii="Tahoma" w:hAnsi="Tahoma"/>
        </w:rPr>
        <w:t>Rozdzielnik:</w:t>
      </w:r>
    </w:p>
    <w:sectPr w:rsidR="00CC347D" w:rsidRPr="00CC347D" w:rsidSect="00E33F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1313" w14:textId="77777777" w:rsidR="006C4EAD" w:rsidRDefault="006C4EAD" w:rsidP="00F4151A">
      <w:pPr>
        <w:spacing w:after="0" w:line="240" w:lineRule="auto"/>
      </w:pPr>
      <w:r>
        <w:separator/>
      </w:r>
    </w:p>
  </w:endnote>
  <w:endnote w:type="continuationSeparator" w:id="0">
    <w:p w14:paraId="7534D951" w14:textId="77777777" w:rsidR="006C4EAD" w:rsidRDefault="006C4EAD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3FECC" w14:textId="77777777" w:rsidR="00DB4525" w:rsidRPr="00DB4525" w:rsidRDefault="00DB4525" w:rsidP="00DB4525">
    <w:pPr>
      <w:pStyle w:val="Stopka"/>
      <w:jc w:val="right"/>
      <w:rPr>
        <w:rFonts w:ascii="Arial" w:hAnsi="Arial" w:cs="Arial"/>
        <w:sz w:val="20"/>
        <w:szCs w:val="20"/>
      </w:rPr>
    </w:pPr>
    <w:r w:rsidRPr="00DB4525">
      <w:rPr>
        <w:rFonts w:ascii="Arial" w:hAnsi="Arial" w:cs="Arial"/>
        <w:sz w:val="20"/>
        <w:szCs w:val="20"/>
      </w:rPr>
      <w:t xml:space="preserve">Strona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PAGE  \* Arabic  \*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  <w:r w:rsidRPr="00DB4525">
      <w:rPr>
        <w:rFonts w:ascii="Arial" w:hAnsi="Arial" w:cs="Arial"/>
        <w:sz w:val="20"/>
        <w:szCs w:val="20"/>
      </w:rPr>
      <w:t xml:space="preserve"> z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NUMPAGES \ * arabskie \ 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</w:p>
  <w:p w14:paraId="1BACF287" w14:textId="77777777" w:rsidR="00F4151A" w:rsidRDefault="00F415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87D6" w14:textId="77777777" w:rsidR="00DB4525" w:rsidRPr="00DB4525" w:rsidRDefault="00DB4525" w:rsidP="00DB4525">
    <w:pPr>
      <w:pStyle w:val="Stopka"/>
      <w:jc w:val="right"/>
      <w:rPr>
        <w:rFonts w:ascii="Arial" w:hAnsi="Arial" w:cs="Arial"/>
        <w:sz w:val="20"/>
        <w:szCs w:val="20"/>
      </w:rPr>
    </w:pPr>
    <w:r w:rsidRPr="00DB4525">
      <w:rPr>
        <w:rFonts w:ascii="Arial" w:hAnsi="Arial" w:cs="Arial"/>
        <w:sz w:val="20"/>
        <w:szCs w:val="20"/>
      </w:rPr>
      <w:t xml:space="preserve">Strona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PAGE  \* Arabic  \*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  <w:r w:rsidRPr="00DB4525">
      <w:rPr>
        <w:rFonts w:ascii="Arial" w:hAnsi="Arial" w:cs="Arial"/>
        <w:sz w:val="20"/>
        <w:szCs w:val="20"/>
      </w:rPr>
      <w:t xml:space="preserve"> z </w:t>
    </w:r>
    <w:r w:rsidRPr="00DB4525">
      <w:rPr>
        <w:rFonts w:ascii="Arial" w:hAnsi="Arial" w:cs="Arial"/>
        <w:sz w:val="20"/>
        <w:szCs w:val="20"/>
      </w:rPr>
      <w:fldChar w:fldCharType="begin"/>
    </w:r>
    <w:r w:rsidRPr="00DB4525">
      <w:rPr>
        <w:rFonts w:ascii="Arial" w:hAnsi="Arial" w:cs="Arial"/>
        <w:sz w:val="20"/>
        <w:szCs w:val="20"/>
      </w:rPr>
      <w:instrText>NUMPAGES \ * arabskie \ * MERGEFORMAT</w:instrText>
    </w:r>
    <w:r w:rsidRPr="00DB4525">
      <w:rPr>
        <w:rFonts w:ascii="Arial" w:hAnsi="Arial" w:cs="Arial"/>
        <w:sz w:val="20"/>
        <w:szCs w:val="20"/>
      </w:rPr>
      <w:fldChar w:fldCharType="separate"/>
    </w:r>
    <w:r w:rsidRPr="00DB4525">
      <w:rPr>
        <w:rFonts w:ascii="Arial" w:hAnsi="Arial" w:cs="Arial"/>
        <w:sz w:val="20"/>
        <w:szCs w:val="20"/>
      </w:rPr>
      <w:t>2</w:t>
    </w:r>
    <w:r w:rsidRPr="00DB4525">
      <w:rPr>
        <w:rFonts w:ascii="Arial" w:hAnsi="Arial" w:cs="Arial"/>
        <w:sz w:val="20"/>
        <w:szCs w:val="20"/>
      </w:rPr>
      <w:fldChar w:fldCharType="end"/>
    </w:r>
  </w:p>
  <w:p w14:paraId="592D2589" w14:textId="47DB6A36" w:rsidR="007228C6" w:rsidRDefault="007228C6" w:rsidP="007228C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FABD2" w14:textId="77777777" w:rsidR="006C4EAD" w:rsidRDefault="006C4EAD" w:rsidP="00F4151A">
      <w:pPr>
        <w:spacing w:after="0" w:line="240" w:lineRule="auto"/>
      </w:pPr>
      <w:r>
        <w:separator/>
      </w:r>
    </w:p>
  </w:footnote>
  <w:footnote w:type="continuationSeparator" w:id="0">
    <w:p w14:paraId="1C7E27A0" w14:textId="77777777" w:rsidR="006C4EAD" w:rsidRDefault="006C4EAD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8586" w14:textId="77777777" w:rsidR="00E33F87" w:rsidRDefault="00E33F87">
    <w:pPr>
      <w:pStyle w:val="Nagwek"/>
    </w:pPr>
  </w:p>
  <w:p w14:paraId="77694BE1" w14:textId="77777777" w:rsidR="00F4151A" w:rsidRDefault="00F415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DEE6" w14:textId="0CA68B01" w:rsidR="00F4151A" w:rsidRPr="00184E4D" w:rsidRDefault="00D96726" w:rsidP="00E33F87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184E4D">
      <w:rPr>
        <w:rFonts w:ascii="Arial" w:hAnsi="Arial" w:cs="Arial"/>
        <w:b/>
        <w:bCs/>
        <w:i/>
        <w:iCs/>
        <w:sz w:val="18"/>
        <w:szCs w:val="18"/>
      </w:rPr>
      <w:t>Załącznik nr 4c</w:t>
    </w:r>
    <w:r w:rsidR="00E33F87" w:rsidRPr="00184E4D">
      <w:rPr>
        <w:rFonts w:ascii="Arial" w:hAnsi="Arial" w:cs="Arial"/>
        <w:b/>
        <w:bCs/>
        <w:i/>
        <w:iCs/>
        <w:sz w:val="18"/>
        <w:szCs w:val="18"/>
      </w:rPr>
      <w:t xml:space="preserve"> do Umowy</w:t>
    </w:r>
    <w:r w:rsidR="00181A74" w:rsidRPr="00184E4D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836CCE" w:rsidRPr="00184E4D">
      <w:rPr>
        <w:rFonts w:ascii="Arial" w:hAnsi="Arial" w:cs="Arial"/>
        <w:b/>
        <w:bCs/>
        <w:i/>
        <w:iCs/>
        <w:sz w:val="18"/>
        <w:szCs w:val="18"/>
      </w:rPr>
      <w:t xml:space="preserve"> nr </w:t>
    </w:r>
    <w:r w:rsidR="00184E4D" w:rsidRPr="00184E4D">
      <w:rPr>
        <w:rFonts w:ascii="Arial" w:hAnsi="Arial" w:cs="Arial"/>
        <w:b/>
        <w:bCs/>
        <w:i/>
        <w:iCs/>
        <w:sz w:val="18"/>
        <w:szCs w:val="18"/>
      </w:rPr>
      <w:t>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5456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20485"/>
    <w:multiLevelType w:val="hybridMultilevel"/>
    <w:tmpl w:val="760AE014"/>
    <w:lvl w:ilvl="0" w:tplc="C85608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E1C0A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746FA1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6" w15:restartNumberingAfterBreak="0">
    <w:nsid w:val="45953885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752D2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2537A"/>
    <w:multiLevelType w:val="hybridMultilevel"/>
    <w:tmpl w:val="0C685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57DD8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15E10"/>
    <w:multiLevelType w:val="hybridMultilevel"/>
    <w:tmpl w:val="BD526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95127">
    <w:abstractNumId w:val="5"/>
  </w:num>
  <w:num w:numId="2" w16cid:durableId="1423527851">
    <w:abstractNumId w:val="3"/>
  </w:num>
  <w:num w:numId="3" w16cid:durableId="428552014">
    <w:abstractNumId w:val="10"/>
  </w:num>
  <w:num w:numId="4" w16cid:durableId="1097024575">
    <w:abstractNumId w:val="6"/>
  </w:num>
  <w:num w:numId="5" w16cid:durableId="1886790629">
    <w:abstractNumId w:val="8"/>
  </w:num>
  <w:num w:numId="6" w16cid:durableId="750156103">
    <w:abstractNumId w:val="9"/>
  </w:num>
  <w:num w:numId="7" w16cid:durableId="1882134397">
    <w:abstractNumId w:val="4"/>
  </w:num>
  <w:num w:numId="8" w16cid:durableId="800617176">
    <w:abstractNumId w:val="2"/>
  </w:num>
  <w:num w:numId="9" w16cid:durableId="556747175">
    <w:abstractNumId w:val="0"/>
  </w:num>
  <w:num w:numId="10" w16cid:durableId="674766048">
    <w:abstractNumId w:val="7"/>
  </w:num>
  <w:num w:numId="11" w16cid:durableId="609094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51A"/>
    <w:rsid w:val="00042642"/>
    <w:rsid w:val="0005091F"/>
    <w:rsid w:val="000C0C50"/>
    <w:rsid w:val="000E1094"/>
    <w:rsid w:val="000E5022"/>
    <w:rsid w:val="00105BFE"/>
    <w:rsid w:val="00160411"/>
    <w:rsid w:val="00181A74"/>
    <w:rsid w:val="00184E4D"/>
    <w:rsid w:val="00220E25"/>
    <w:rsid w:val="00227E3A"/>
    <w:rsid w:val="00283DC8"/>
    <w:rsid w:val="00350951"/>
    <w:rsid w:val="00394FDD"/>
    <w:rsid w:val="003965B6"/>
    <w:rsid w:val="003D6D56"/>
    <w:rsid w:val="003D7AA9"/>
    <w:rsid w:val="004032CD"/>
    <w:rsid w:val="004038E0"/>
    <w:rsid w:val="00434854"/>
    <w:rsid w:val="0044661B"/>
    <w:rsid w:val="00472B79"/>
    <w:rsid w:val="004868B7"/>
    <w:rsid w:val="00492CBD"/>
    <w:rsid w:val="00492E3E"/>
    <w:rsid w:val="004B1857"/>
    <w:rsid w:val="0052137E"/>
    <w:rsid w:val="005616A6"/>
    <w:rsid w:val="00567C47"/>
    <w:rsid w:val="0066182E"/>
    <w:rsid w:val="006C4EAD"/>
    <w:rsid w:val="007228C6"/>
    <w:rsid w:val="00732465"/>
    <w:rsid w:val="00760E28"/>
    <w:rsid w:val="00801A2B"/>
    <w:rsid w:val="00836CCE"/>
    <w:rsid w:val="00843729"/>
    <w:rsid w:val="00886D93"/>
    <w:rsid w:val="00890822"/>
    <w:rsid w:val="008B58A8"/>
    <w:rsid w:val="008D45F9"/>
    <w:rsid w:val="009154EF"/>
    <w:rsid w:val="00946F04"/>
    <w:rsid w:val="009B060E"/>
    <w:rsid w:val="009B1BF6"/>
    <w:rsid w:val="009D3F37"/>
    <w:rsid w:val="00A501D6"/>
    <w:rsid w:val="00AA0919"/>
    <w:rsid w:val="00AB5B64"/>
    <w:rsid w:val="00AD1CCC"/>
    <w:rsid w:val="00B0641A"/>
    <w:rsid w:val="00B255B3"/>
    <w:rsid w:val="00BC2AF8"/>
    <w:rsid w:val="00C055A5"/>
    <w:rsid w:val="00C07A2F"/>
    <w:rsid w:val="00C12630"/>
    <w:rsid w:val="00C149F7"/>
    <w:rsid w:val="00C157F5"/>
    <w:rsid w:val="00C1693E"/>
    <w:rsid w:val="00C8786C"/>
    <w:rsid w:val="00CC347D"/>
    <w:rsid w:val="00CD2685"/>
    <w:rsid w:val="00CE36BE"/>
    <w:rsid w:val="00CE5DB6"/>
    <w:rsid w:val="00D96726"/>
    <w:rsid w:val="00DA21A3"/>
    <w:rsid w:val="00DB4525"/>
    <w:rsid w:val="00E33C56"/>
    <w:rsid w:val="00E33F87"/>
    <w:rsid w:val="00E57404"/>
    <w:rsid w:val="00E6796E"/>
    <w:rsid w:val="00E81435"/>
    <w:rsid w:val="00E968C2"/>
    <w:rsid w:val="00F23F39"/>
    <w:rsid w:val="00F40B0F"/>
    <w:rsid w:val="00F4151A"/>
    <w:rsid w:val="00F430C9"/>
    <w:rsid w:val="00F465C3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40666"/>
  <w15:docId w15:val="{01B80970-5E8E-4B94-8F4A-344CF7E9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  <w:style w:type="paragraph" w:styleId="Akapitzlist">
    <w:name w:val="List Paragraph"/>
    <w:basedOn w:val="Normalny"/>
    <w:uiPriority w:val="34"/>
    <w:qFormat/>
    <w:rsid w:val="00F908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6485-4B5E-4753-BD06-129A3272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Pernal Roman</cp:lastModifiedBy>
  <cp:revision>23</cp:revision>
  <cp:lastPrinted>2026-01-26T07:36:00Z</cp:lastPrinted>
  <dcterms:created xsi:type="dcterms:W3CDTF">2015-03-31T10:06:00Z</dcterms:created>
  <dcterms:modified xsi:type="dcterms:W3CDTF">2026-01-26T07:36:00Z</dcterms:modified>
</cp:coreProperties>
</file>